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E0F1C" w14:textId="460A777F" w:rsidR="00E70D6C" w:rsidRDefault="00E70D6C" w:rsidP="00E70D6C">
      <w:pPr>
        <w:rPr>
          <w:b/>
          <w:sz w:val="24"/>
          <w:szCs w:val="24"/>
        </w:rPr>
      </w:pPr>
      <w:r w:rsidRPr="00E70D6C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BF81906" wp14:editId="10911B3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38275" cy="923925"/>
            <wp:effectExtent l="0" t="0" r="9525" b="9525"/>
            <wp:wrapSquare wrapText="bothSides"/>
            <wp:docPr id="149014942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70D6C">
        <w:rPr>
          <w:noProof/>
          <w:sz w:val="24"/>
          <w:szCs w:val="24"/>
        </w:rPr>
        <w:t xml:space="preserve"> </w:t>
      </w:r>
    </w:p>
    <w:p w14:paraId="13166C95" w14:textId="77777777" w:rsidR="00E70D6C" w:rsidRPr="00E70D6C" w:rsidRDefault="00E70D6C" w:rsidP="00E70D6C">
      <w:pPr>
        <w:jc w:val="right"/>
        <w:rPr>
          <w:rFonts w:ascii="Arial" w:hAnsi="Arial" w:cs="Arial"/>
          <w:sz w:val="24"/>
          <w:szCs w:val="24"/>
        </w:rPr>
      </w:pPr>
      <w:r w:rsidRPr="00E70D6C">
        <w:rPr>
          <w:rFonts w:ascii="Arial" w:hAnsi="Arial" w:cs="Arial"/>
          <w:b/>
          <w:sz w:val="24"/>
          <w:szCs w:val="24"/>
        </w:rPr>
        <w:t xml:space="preserve">Faculté des arts et des sciences </w:t>
      </w:r>
    </w:p>
    <w:p w14:paraId="5E504793" w14:textId="77777777" w:rsidR="00E70D6C" w:rsidRPr="00E70D6C" w:rsidRDefault="00E70D6C" w:rsidP="00E70D6C">
      <w:pPr>
        <w:spacing w:after="9" w:line="265" w:lineRule="auto"/>
        <w:ind w:left="-5" w:hanging="10"/>
        <w:jc w:val="right"/>
        <w:rPr>
          <w:rFonts w:ascii="Arial" w:hAnsi="Arial" w:cs="Arial"/>
        </w:rPr>
      </w:pPr>
      <w:r w:rsidRPr="00E70D6C">
        <w:rPr>
          <w:rFonts w:ascii="Arial" w:hAnsi="Arial" w:cs="Arial"/>
          <w:sz w:val="16"/>
        </w:rPr>
        <w:t xml:space="preserve">Service d’Appui à la Formation Interdisciplinaire et la Réussite Étudiante (SAFIRE) </w:t>
      </w:r>
    </w:p>
    <w:p w14:paraId="48D6BC20" w14:textId="77777777" w:rsidR="00E70D6C" w:rsidRPr="00E70D6C" w:rsidRDefault="00E70D6C" w:rsidP="00E70D6C">
      <w:pPr>
        <w:spacing w:line="265" w:lineRule="auto"/>
        <w:ind w:left="-5" w:hanging="10"/>
        <w:jc w:val="right"/>
        <w:rPr>
          <w:rFonts w:ascii="Arial" w:hAnsi="Arial" w:cs="Arial"/>
          <w:sz w:val="16"/>
        </w:rPr>
      </w:pPr>
      <w:r w:rsidRPr="00E70D6C">
        <w:rPr>
          <w:rFonts w:ascii="Arial" w:hAnsi="Arial" w:cs="Arial"/>
          <w:sz w:val="16"/>
        </w:rPr>
        <w:t>Programmes facultaires interdisciplinaires de 1</w:t>
      </w:r>
      <w:r w:rsidRPr="00E70D6C">
        <w:rPr>
          <w:rFonts w:ascii="Arial" w:hAnsi="Arial" w:cs="Arial"/>
          <w:sz w:val="16"/>
          <w:vertAlign w:val="superscript"/>
        </w:rPr>
        <w:t>er</w:t>
      </w:r>
      <w:r w:rsidRPr="00E70D6C">
        <w:rPr>
          <w:rFonts w:ascii="Arial" w:hAnsi="Arial" w:cs="Arial"/>
          <w:sz w:val="16"/>
        </w:rPr>
        <w:t xml:space="preserve"> cycle</w:t>
      </w:r>
    </w:p>
    <w:p w14:paraId="2D4D764A" w14:textId="20F1029D" w:rsidR="00E05397" w:rsidRPr="00E70D6C" w:rsidRDefault="00E05397">
      <w:pPr>
        <w:pStyle w:val="Corpsdetexte"/>
        <w:ind w:left="192"/>
        <w:rPr>
          <w:rFonts w:ascii="Arial" w:hAnsi="Arial" w:cs="Arial"/>
          <w:b w:val="0"/>
          <w:sz w:val="20"/>
        </w:rPr>
      </w:pPr>
    </w:p>
    <w:p w14:paraId="0FBFCA4E" w14:textId="77777777" w:rsidR="00E05397" w:rsidRDefault="00E05397">
      <w:pPr>
        <w:pStyle w:val="Corpsdetexte"/>
        <w:rPr>
          <w:rFonts w:ascii="Times New Roman"/>
          <w:b w:val="0"/>
        </w:rPr>
      </w:pPr>
    </w:p>
    <w:p w14:paraId="4BC0C882" w14:textId="77777777" w:rsidR="00E05397" w:rsidRDefault="00E05397">
      <w:pPr>
        <w:pStyle w:val="Corpsdetexte"/>
        <w:rPr>
          <w:rFonts w:ascii="Times New Roman"/>
          <w:b w:val="0"/>
        </w:rPr>
      </w:pPr>
    </w:p>
    <w:p w14:paraId="7B4E10AF" w14:textId="77777777" w:rsidR="00E70D6C" w:rsidRDefault="00E70D6C">
      <w:pPr>
        <w:pStyle w:val="Corpsdetexte"/>
        <w:spacing w:before="132"/>
        <w:rPr>
          <w:rFonts w:ascii="Times New Roman"/>
          <w:b w:val="0"/>
        </w:rPr>
      </w:pPr>
    </w:p>
    <w:p w14:paraId="4A515140" w14:textId="77777777" w:rsidR="00E05397" w:rsidRDefault="00E70D6C" w:rsidP="00E70D6C">
      <w:pPr>
        <w:pStyle w:val="Titre1"/>
        <w:jc w:val="center"/>
      </w:pPr>
      <w:r>
        <w:t>Formulaire</w:t>
      </w:r>
      <w:r>
        <w:rPr>
          <w:spacing w:val="-16"/>
        </w:rPr>
        <w:t xml:space="preserve"> </w:t>
      </w:r>
      <w:r>
        <w:t>d’intention</w:t>
      </w:r>
      <w:r>
        <w:rPr>
          <w:spacing w:val="-16"/>
        </w:rPr>
        <w:t xml:space="preserve"> </w:t>
      </w:r>
      <w:r>
        <w:t>pour</w:t>
      </w:r>
      <w:r>
        <w:rPr>
          <w:spacing w:val="-13"/>
        </w:rPr>
        <w:t xml:space="preserve"> </w:t>
      </w:r>
      <w:r>
        <w:t>un</w:t>
      </w:r>
      <w:r>
        <w:rPr>
          <w:spacing w:val="-18"/>
        </w:rPr>
        <w:t xml:space="preserve"> </w:t>
      </w:r>
      <w:r>
        <w:t>engagement</w:t>
      </w:r>
      <w:r>
        <w:rPr>
          <w:spacing w:val="-15"/>
        </w:rPr>
        <w:t xml:space="preserve"> </w:t>
      </w:r>
      <w:r>
        <w:t>à titre</w:t>
      </w:r>
      <w:r>
        <w:rPr>
          <w:spacing w:val="40"/>
        </w:rPr>
        <w:t xml:space="preserve"> </w:t>
      </w:r>
      <w:r>
        <w:t>d’auxiliaire de recherche,</w:t>
      </w:r>
    </w:p>
    <w:p w14:paraId="2CA6DFF7" w14:textId="49D0F95E" w:rsidR="00E05397" w:rsidRDefault="00E70D6C" w:rsidP="00E70D6C">
      <w:pPr>
        <w:pStyle w:val="Titre1"/>
        <w:jc w:val="center"/>
        <w:rPr>
          <w:spacing w:val="-2"/>
        </w:rPr>
      </w:pPr>
      <w:proofErr w:type="gramStart"/>
      <w:r>
        <w:t>d’enseignement</w:t>
      </w:r>
      <w:proofErr w:type="gramEnd"/>
      <w:r>
        <w:rPr>
          <w:spacing w:val="-17"/>
        </w:rPr>
        <w:t xml:space="preserve"> </w:t>
      </w:r>
      <w:r>
        <w:t>ou</w:t>
      </w:r>
      <w:r>
        <w:rPr>
          <w:spacing w:val="9"/>
        </w:rPr>
        <w:t xml:space="preserve"> </w:t>
      </w:r>
      <w:r>
        <w:t>d’assistant</w:t>
      </w:r>
      <w:r>
        <w:rPr>
          <w:spacing w:val="-17"/>
        </w:rPr>
        <w:t xml:space="preserve"> </w:t>
      </w:r>
      <w:r>
        <w:rPr>
          <w:spacing w:val="-2"/>
        </w:rPr>
        <w:t>technique</w:t>
      </w:r>
    </w:p>
    <w:p w14:paraId="678BF590" w14:textId="77777777" w:rsidR="00E70D6C" w:rsidRPr="00E70D6C" w:rsidRDefault="00E70D6C" w:rsidP="00E70D6C"/>
    <w:p w14:paraId="065A5F1F" w14:textId="77777777" w:rsidR="00E05397" w:rsidRDefault="00E05397">
      <w:pPr>
        <w:pStyle w:val="Corpsdetexte"/>
        <w:spacing w:before="4"/>
        <w:rPr>
          <w:sz w:val="20"/>
        </w:rPr>
      </w:pPr>
    </w:p>
    <w:p w14:paraId="68DA4DAF" w14:textId="77777777" w:rsidR="00E70D6C" w:rsidRDefault="00E70D6C">
      <w:pPr>
        <w:pStyle w:val="Corpsdetexte"/>
        <w:spacing w:before="4"/>
        <w:rPr>
          <w:sz w:val="20"/>
        </w:rPr>
      </w:pPr>
    </w:p>
    <w:tbl>
      <w:tblPr>
        <w:tblStyle w:val="TableNormal"/>
        <w:tblW w:w="0" w:type="auto"/>
        <w:tblInd w:w="10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1"/>
        <w:gridCol w:w="5799"/>
      </w:tblGrid>
      <w:tr w:rsidR="00E05397" w14:paraId="5AFD48A3" w14:textId="77777777" w:rsidTr="00E70D6C">
        <w:trPr>
          <w:trHeight w:val="566"/>
        </w:trPr>
        <w:tc>
          <w:tcPr>
            <w:tcW w:w="3131" w:type="dxa"/>
          </w:tcPr>
          <w:p w14:paraId="53FFE8B4" w14:textId="737B194B" w:rsidR="00E05397" w:rsidRPr="00E70D6C" w:rsidRDefault="00E70D6C" w:rsidP="00E70D6C">
            <w:pPr>
              <w:pStyle w:val="Titre2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E70D6C">
              <w:rPr>
                <w:b/>
                <w:bCs/>
              </w:rPr>
              <w:t>Nom</w:t>
            </w:r>
          </w:p>
        </w:tc>
        <w:tc>
          <w:tcPr>
            <w:tcW w:w="5799" w:type="dxa"/>
          </w:tcPr>
          <w:p w14:paraId="1B8F13F4" w14:textId="77777777" w:rsidR="00E05397" w:rsidRDefault="00E05397">
            <w:pPr>
              <w:pStyle w:val="TableParagraph"/>
              <w:rPr>
                <w:rFonts w:ascii="Times New Roman"/>
              </w:rPr>
            </w:pPr>
          </w:p>
        </w:tc>
      </w:tr>
      <w:tr w:rsidR="00E05397" w14:paraId="6BFBF313" w14:textId="77777777" w:rsidTr="00E70D6C">
        <w:trPr>
          <w:trHeight w:val="560"/>
        </w:trPr>
        <w:tc>
          <w:tcPr>
            <w:tcW w:w="3131" w:type="dxa"/>
          </w:tcPr>
          <w:p w14:paraId="41D87C9E" w14:textId="548657D8" w:rsidR="00E05397" w:rsidRPr="00E70D6C" w:rsidRDefault="00E70D6C" w:rsidP="00E70D6C">
            <w:pPr>
              <w:pStyle w:val="Titre2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 xml:space="preserve"> </w:t>
            </w:r>
            <w:r w:rsidRPr="00E70D6C">
              <w:rPr>
                <w:b/>
                <w:bCs/>
                <w:spacing w:val="-2"/>
              </w:rPr>
              <w:t>Prénom</w:t>
            </w:r>
          </w:p>
        </w:tc>
        <w:tc>
          <w:tcPr>
            <w:tcW w:w="5799" w:type="dxa"/>
          </w:tcPr>
          <w:p w14:paraId="2931865A" w14:textId="77777777" w:rsidR="00E05397" w:rsidRDefault="00E05397">
            <w:pPr>
              <w:pStyle w:val="TableParagraph"/>
              <w:rPr>
                <w:rFonts w:ascii="Times New Roman"/>
              </w:rPr>
            </w:pPr>
          </w:p>
        </w:tc>
      </w:tr>
      <w:tr w:rsidR="00E05397" w14:paraId="7E1D3AE6" w14:textId="77777777" w:rsidTr="00E70D6C">
        <w:trPr>
          <w:trHeight w:val="561"/>
        </w:trPr>
        <w:tc>
          <w:tcPr>
            <w:tcW w:w="3131" w:type="dxa"/>
          </w:tcPr>
          <w:p w14:paraId="3BA90B93" w14:textId="40E4CE37" w:rsidR="00E05397" w:rsidRPr="00E70D6C" w:rsidRDefault="00E70D6C" w:rsidP="00E70D6C">
            <w:pPr>
              <w:pStyle w:val="Titre2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 xml:space="preserve"> </w:t>
            </w:r>
            <w:r w:rsidRPr="00E70D6C">
              <w:rPr>
                <w:b/>
                <w:bCs/>
                <w:spacing w:val="-2"/>
              </w:rPr>
              <w:t>Matricule</w:t>
            </w:r>
            <w:r w:rsidRPr="00E70D6C">
              <w:rPr>
                <w:b/>
                <w:bCs/>
                <w:spacing w:val="-12"/>
              </w:rPr>
              <w:t xml:space="preserve"> </w:t>
            </w:r>
            <w:r w:rsidRPr="00E70D6C">
              <w:rPr>
                <w:b/>
                <w:bCs/>
                <w:spacing w:val="-2"/>
              </w:rPr>
              <w:t>(si</w:t>
            </w:r>
            <w:r w:rsidRPr="00E70D6C">
              <w:rPr>
                <w:b/>
                <w:bCs/>
                <w:spacing w:val="-12"/>
              </w:rPr>
              <w:t xml:space="preserve"> </w:t>
            </w:r>
            <w:r w:rsidRPr="00E70D6C">
              <w:rPr>
                <w:b/>
                <w:bCs/>
                <w:spacing w:val="-2"/>
              </w:rPr>
              <w:t>connu)</w:t>
            </w:r>
          </w:p>
        </w:tc>
        <w:tc>
          <w:tcPr>
            <w:tcW w:w="5799" w:type="dxa"/>
          </w:tcPr>
          <w:p w14:paraId="5F2DE0FD" w14:textId="77777777" w:rsidR="00E05397" w:rsidRDefault="00E05397">
            <w:pPr>
              <w:pStyle w:val="TableParagraph"/>
              <w:rPr>
                <w:rFonts w:ascii="Times New Roman"/>
              </w:rPr>
            </w:pPr>
          </w:p>
        </w:tc>
      </w:tr>
      <w:tr w:rsidR="00806318" w14:paraId="4B8280C8" w14:textId="77777777" w:rsidTr="000052D5">
        <w:trPr>
          <w:trHeight w:val="561"/>
        </w:trPr>
        <w:tc>
          <w:tcPr>
            <w:tcW w:w="3131" w:type="dxa"/>
          </w:tcPr>
          <w:p w14:paraId="1A772E27" w14:textId="79F3F125" w:rsidR="00806318" w:rsidRDefault="00806318" w:rsidP="00806318">
            <w:pPr>
              <w:pStyle w:val="Titre2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 xml:space="preserve"> Cycle d’études</w:t>
            </w:r>
          </w:p>
        </w:tc>
        <w:tc>
          <w:tcPr>
            <w:tcW w:w="5799" w:type="dxa"/>
          </w:tcPr>
          <w:p w14:paraId="1E770F35" w14:textId="77777777" w:rsidR="00806318" w:rsidRPr="006202B2" w:rsidRDefault="00806318" w:rsidP="00806318">
            <w:pPr>
              <w:pStyle w:val="TableParagraph"/>
              <w:rPr>
                <w:rFonts w:ascii="Arial" w:hAnsi="Arial" w:cs="Arial"/>
                <w:lang w:val="fr-CA"/>
              </w:rPr>
            </w:pPr>
            <w:r>
              <w:rPr>
                <w:rFonts w:ascii="Arial" w:hAnsi="Arial" w:cs="Arial"/>
                <w:lang w:val="fr-CA"/>
              </w:rPr>
              <w:t xml:space="preserve"> </w:t>
            </w:r>
            <w:sdt>
              <w:sdtPr>
                <w:rPr>
                  <w:rFonts w:ascii="Arial" w:hAnsi="Arial" w:cs="Arial"/>
                  <w:lang w:val="fr-CA"/>
                </w:rPr>
                <w:id w:val="1612623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>
              <w:rPr>
                <w:rFonts w:ascii="Arial" w:hAnsi="Arial" w:cs="Arial"/>
                <w:lang w:val="fr-CA"/>
              </w:rPr>
              <w:t xml:space="preserve"> 1</w:t>
            </w:r>
            <w:r w:rsidRPr="00C85372">
              <w:rPr>
                <w:rFonts w:ascii="Arial" w:hAnsi="Arial" w:cs="Arial"/>
                <w:vertAlign w:val="superscript"/>
                <w:lang w:val="fr-CA"/>
              </w:rPr>
              <w:t>er</w:t>
            </w:r>
            <w:r>
              <w:rPr>
                <w:rFonts w:ascii="Arial" w:hAnsi="Arial" w:cs="Arial"/>
                <w:lang w:val="fr-CA"/>
              </w:rPr>
              <w:t xml:space="preserve"> cycle</w:t>
            </w:r>
          </w:p>
          <w:p w14:paraId="588F13FB" w14:textId="77777777" w:rsidR="00806318" w:rsidRDefault="00806318" w:rsidP="00806318">
            <w:pPr>
              <w:pStyle w:val="TableParagraph"/>
              <w:rPr>
                <w:rFonts w:ascii="Arial" w:hAnsi="Arial" w:cs="Arial"/>
                <w:lang w:val="fr-CA"/>
              </w:rPr>
            </w:pPr>
            <w:r>
              <w:rPr>
                <w:rFonts w:ascii="Arial" w:hAnsi="Arial" w:cs="Arial"/>
                <w:lang w:val="fr-CA"/>
              </w:rPr>
              <w:t xml:space="preserve"> </w:t>
            </w:r>
            <w:sdt>
              <w:sdtPr>
                <w:rPr>
                  <w:rFonts w:ascii="Arial" w:hAnsi="Arial" w:cs="Arial"/>
                  <w:lang w:val="fr-CA"/>
                </w:rPr>
                <w:id w:val="-1065487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>
              <w:rPr>
                <w:rFonts w:ascii="Arial" w:hAnsi="Arial" w:cs="Arial"/>
                <w:lang w:val="fr-CA"/>
              </w:rPr>
              <w:t xml:space="preserve"> 2</w:t>
            </w:r>
            <w:r w:rsidRPr="00C85372">
              <w:rPr>
                <w:rFonts w:ascii="Arial" w:hAnsi="Arial" w:cs="Arial"/>
                <w:vertAlign w:val="superscript"/>
                <w:lang w:val="fr-CA"/>
              </w:rPr>
              <w:t>e</w:t>
            </w:r>
            <w:r>
              <w:rPr>
                <w:rFonts w:ascii="Arial" w:hAnsi="Arial" w:cs="Arial"/>
                <w:lang w:val="fr-CA"/>
              </w:rPr>
              <w:t xml:space="preserve"> cycle</w:t>
            </w:r>
          </w:p>
          <w:p w14:paraId="693258B8" w14:textId="03FE7913" w:rsidR="00806318" w:rsidRDefault="00806318" w:rsidP="00806318">
            <w:pPr>
              <w:pStyle w:val="TableParagraph"/>
              <w:rPr>
                <w:rFonts w:ascii="Times New Roman"/>
              </w:rPr>
            </w:pPr>
            <w:r>
              <w:rPr>
                <w:rFonts w:ascii="Arial" w:hAnsi="Arial" w:cs="Arial"/>
                <w:lang w:val="fr-CA"/>
              </w:rPr>
              <w:t xml:space="preserve"> </w:t>
            </w:r>
            <w:sdt>
              <w:sdtPr>
                <w:rPr>
                  <w:rFonts w:ascii="Arial" w:hAnsi="Arial" w:cs="Arial"/>
                  <w:lang w:val="fr-CA"/>
                </w:rPr>
                <w:id w:val="1014892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>
              <w:rPr>
                <w:rFonts w:ascii="Arial" w:hAnsi="Arial" w:cs="Arial"/>
                <w:lang w:val="fr-CA"/>
              </w:rPr>
              <w:t xml:space="preserve"> 3</w:t>
            </w:r>
            <w:r w:rsidRPr="00C85372">
              <w:rPr>
                <w:rFonts w:ascii="Arial" w:hAnsi="Arial" w:cs="Arial"/>
                <w:vertAlign w:val="superscript"/>
                <w:lang w:val="fr-CA"/>
              </w:rPr>
              <w:t>e</w:t>
            </w:r>
            <w:r>
              <w:rPr>
                <w:rFonts w:ascii="Arial" w:hAnsi="Arial" w:cs="Arial"/>
                <w:lang w:val="fr-CA"/>
              </w:rPr>
              <w:t xml:space="preserve"> cycle</w:t>
            </w:r>
          </w:p>
        </w:tc>
      </w:tr>
      <w:tr w:rsidR="00806318" w14:paraId="604C06DA" w14:textId="77777777" w:rsidTr="00E70D6C">
        <w:trPr>
          <w:trHeight w:val="561"/>
        </w:trPr>
        <w:tc>
          <w:tcPr>
            <w:tcW w:w="3131" w:type="dxa"/>
          </w:tcPr>
          <w:p w14:paraId="1794A656" w14:textId="54778F2A" w:rsidR="00806318" w:rsidRDefault="00806318" w:rsidP="00806318">
            <w:pPr>
              <w:pStyle w:val="Titre2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 xml:space="preserve"> Statut d’études</w:t>
            </w:r>
          </w:p>
        </w:tc>
        <w:tc>
          <w:tcPr>
            <w:tcW w:w="5799" w:type="dxa"/>
          </w:tcPr>
          <w:p w14:paraId="09BC201E" w14:textId="77777777" w:rsidR="00806318" w:rsidRDefault="00806318" w:rsidP="00806318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C85372">
              <w:rPr>
                <w:rFonts w:ascii="Arial" w:hAnsi="Arial" w:cs="Arial"/>
              </w:rPr>
              <w:t xml:space="preserve">Personne étudiante </w:t>
            </w:r>
            <w:r w:rsidRPr="00C85372">
              <w:rPr>
                <w:rFonts w:ascii="Arial" w:hAnsi="Arial" w:cs="Arial"/>
                <w:b/>
                <w:bCs/>
              </w:rPr>
              <w:t>active</w:t>
            </w:r>
            <w:r w:rsidRPr="00C85372">
              <w:rPr>
                <w:rFonts w:ascii="Arial" w:hAnsi="Arial" w:cs="Arial"/>
              </w:rPr>
              <w:t xml:space="preserve"> et </w:t>
            </w:r>
            <w:r w:rsidRPr="00C85372">
              <w:rPr>
                <w:rFonts w:ascii="Arial" w:hAnsi="Arial" w:cs="Arial"/>
                <w:b/>
                <w:bCs/>
              </w:rPr>
              <w:t>inscrite</w:t>
            </w:r>
            <w:r w:rsidRPr="00C85372">
              <w:rPr>
                <w:rFonts w:ascii="Arial" w:hAnsi="Arial" w:cs="Arial"/>
              </w:rPr>
              <w:t xml:space="preserve"> à des cours</w:t>
            </w:r>
            <w:r>
              <w:rPr>
                <w:rFonts w:ascii="Arial" w:hAnsi="Arial" w:cs="Arial"/>
              </w:rPr>
              <w:t xml:space="preserve"> : </w:t>
            </w:r>
          </w:p>
          <w:p w14:paraId="1128DAEB" w14:textId="77777777" w:rsidR="00806318" w:rsidRPr="006202B2" w:rsidRDefault="00806318" w:rsidP="00806318">
            <w:pPr>
              <w:pStyle w:val="TableParagraph"/>
              <w:rPr>
                <w:rFonts w:ascii="Arial" w:hAnsi="Arial" w:cs="Arial"/>
                <w:lang w:val="fr-CA"/>
              </w:rPr>
            </w:pPr>
            <w:r>
              <w:rPr>
                <w:rFonts w:ascii="Arial" w:hAnsi="Arial" w:cs="Arial"/>
                <w:lang w:val="fr-CA"/>
              </w:rPr>
              <w:t xml:space="preserve"> </w:t>
            </w:r>
            <w:sdt>
              <w:sdtPr>
                <w:rPr>
                  <w:rFonts w:ascii="Arial" w:hAnsi="Arial" w:cs="Arial"/>
                  <w:lang w:val="fr-CA"/>
                </w:rPr>
                <w:id w:val="1628666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>
              <w:rPr>
                <w:rFonts w:ascii="Arial" w:hAnsi="Arial" w:cs="Arial"/>
                <w:lang w:val="fr-CA"/>
              </w:rPr>
              <w:t xml:space="preserve"> Oui</w:t>
            </w:r>
          </w:p>
          <w:p w14:paraId="3CBE017E" w14:textId="67632FCD" w:rsidR="00806318" w:rsidRDefault="00806318" w:rsidP="00806318">
            <w:pPr>
              <w:pStyle w:val="TableParagraph"/>
              <w:rPr>
                <w:rFonts w:ascii="Times New Roman"/>
              </w:rPr>
            </w:pPr>
            <w:r>
              <w:rPr>
                <w:rFonts w:ascii="Arial" w:hAnsi="Arial" w:cs="Arial"/>
                <w:lang w:val="fr-CA"/>
              </w:rPr>
              <w:t xml:space="preserve"> </w:t>
            </w:r>
            <w:sdt>
              <w:sdtPr>
                <w:rPr>
                  <w:rFonts w:ascii="Arial" w:hAnsi="Arial" w:cs="Arial"/>
                  <w:lang w:val="fr-CA"/>
                </w:rPr>
                <w:id w:val="2112707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>
              <w:rPr>
                <w:rFonts w:ascii="Arial" w:hAnsi="Arial" w:cs="Arial"/>
                <w:lang w:val="fr-CA"/>
              </w:rPr>
              <w:t xml:space="preserve"> Non</w:t>
            </w:r>
          </w:p>
        </w:tc>
      </w:tr>
      <w:tr w:rsidR="00E05397" w14:paraId="53246418" w14:textId="77777777" w:rsidTr="00E70D6C">
        <w:trPr>
          <w:trHeight w:val="561"/>
        </w:trPr>
        <w:tc>
          <w:tcPr>
            <w:tcW w:w="3131" w:type="dxa"/>
          </w:tcPr>
          <w:p w14:paraId="15EB1D5C" w14:textId="62D0661A" w:rsidR="00E05397" w:rsidRPr="00E70D6C" w:rsidRDefault="00E70D6C" w:rsidP="00E70D6C">
            <w:pPr>
              <w:pStyle w:val="Titre2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 xml:space="preserve"> </w:t>
            </w:r>
            <w:r w:rsidRPr="00E70D6C">
              <w:rPr>
                <w:b/>
                <w:bCs/>
                <w:spacing w:val="-2"/>
              </w:rPr>
              <w:t>Numéro</w:t>
            </w:r>
            <w:r w:rsidRPr="00E70D6C">
              <w:rPr>
                <w:b/>
                <w:bCs/>
                <w:spacing w:val="-15"/>
              </w:rPr>
              <w:t xml:space="preserve"> </w:t>
            </w:r>
            <w:r w:rsidRPr="00E70D6C">
              <w:rPr>
                <w:b/>
                <w:bCs/>
                <w:spacing w:val="-2"/>
              </w:rPr>
              <w:t>de</w:t>
            </w:r>
            <w:r w:rsidRPr="00E70D6C">
              <w:rPr>
                <w:b/>
                <w:bCs/>
                <w:spacing w:val="-15"/>
              </w:rPr>
              <w:t xml:space="preserve"> </w:t>
            </w:r>
            <w:r w:rsidRPr="00E70D6C">
              <w:rPr>
                <w:b/>
                <w:bCs/>
                <w:spacing w:val="-2"/>
              </w:rPr>
              <w:t>téléphone</w:t>
            </w:r>
          </w:p>
        </w:tc>
        <w:tc>
          <w:tcPr>
            <w:tcW w:w="5799" w:type="dxa"/>
          </w:tcPr>
          <w:p w14:paraId="77D2200C" w14:textId="77777777" w:rsidR="00E05397" w:rsidRDefault="00E05397">
            <w:pPr>
              <w:pStyle w:val="TableParagraph"/>
              <w:rPr>
                <w:rFonts w:ascii="Times New Roman"/>
              </w:rPr>
            </w:pPr>
          </w:p>
        </w:tc>
      </w:tr>
      <w:tr w:rsidR="00E05397" w14:paraId="0D414749" w14:textId="77777777" w:rsidTr="00E70D6C">
        <w:trPr>
          <w:trHeight w:val="563"/>
        </w:trPr>
        <w:tc>
          <w:tcPr>
            <w:tcW w:w="3131" w:type="dxa"/>
          </w:tcPr>
          <w:p w14:paraId="3620D0C0" w14:textId="6FE9D380" w:rsidR="00E05397" w:rsidRPr="00E70D6C" w:rsidRDefault="00E70D6C" w:rsidP="00E70D6C">
            <w:pPr>
              <w:pStyle w:val="Titre2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 xml:space="preserve"> </w:t>
            </w:r>
            <w:r w:rsidRPr="00E70D6C">
              <w:rPr>
                <w:b/>
                <w:bCs/>
                <w:spacing w:val="-2"/>
              </w:rPr>
              <w:t>Courrier</w:t>
            </w:r>
            <w:r w:rsidRPr="00E70D6C">
              <w:rPr>
                <w:b/>
                <w:bCs/>
                <w:spacing w:val="-21"/>
              </w:rPr>
              <w:t xml:space="preserve"> </w:t>
            </w:r>
            <w:r w:rsidRPr="00E70D6C">
              <w:rPr>
                <w:b/>
                <w:bCs/>
                <w:spacing w:val="-2"/>
              </w:rPr>
              <w:t>électronique</w:t>
            </w:r>
          </w:p>
        </w:tc>
        <w:tc>
          <w:tcPr>
            <w:tcW w:w="5799" w:type="dxa"/>
          </w:tcPr>
          <w:p w14:paraId="23F51C09" w14:textId="77777777" w:rsidR="00E05397" w:rsidRDefault="00E05397">
            <w:pPr>
              <w:pStyle w:val="TableParagraph"/>
              <w:rPr>
                <w:rFonts w:ascii="Times New Roman"/>
              </w:rPr>
            </w:pPr>
          </w:p>
        </w:tc>
      </w:tr>
      <w:tr w:rsidR="00E05397" w14:paraId="15ABB138" w14:textId="77777777" w:rsidTr="00E70D6C">
        <w:trPr>
          <w:trHeight w:val="727"/>
        </w:trPr>
        <w:tc>
          <w:tcPr>
            <w:tcW w:w="3131" w:type="dxa"/>
          </w:tcPr>
          <w:p w14:paraId="1C586FF9" w14:textId="7863D074" w:rsidR="00E05397" w:rsidRPr="00E70D6C" w:rsidRDefault="00E70D6C" w:rsidP="00E70D6C">
            <w:pPr>
              <w:pStyle w:val="Titre2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E70D6C">
              <w:rPr>
                <w:b/>
                <w:bCs/>
              </w:rPr>
              <w:t>Sigle</w:t>
            </w:r>
            <w:r w:rsidRPr="00E70D6C">
              <w:rPr>
                <w:b/>
                <w:bCs/>
                <w:spacing w:val="-18"/>
              </w:rPr>
              <w:t xml:space="preserve"> </w:t>
            </w:r>
            <w:r w:rsidRPr="00E70D6C">
              <w:rPr>
                <w:b/>
                <w:bCs/>
              </w:rPr>
              <w:t>du</w:t>
            </w:r>
            <w:r w:rsidRPr="00E70D6C">
              <w:rPr>
                <w:b/>
                <w:bCs/>
                <w:spacing w:val="-17"/>
              </w:rPr>
              <w:t xml:space="preserve"> </w:t>
            </w:r>
            <w:r w:rsidRPr="00E70D6C">
              <w:rPr>
                <w:b/>
                <w:bCs/>
              </w:rPr>
              <w:t>cours (et section)</w:t>
            </w:r>
          </w:p>
          <w:p w14:paraId="07CC5CA2" w14:textId="24A94058" w:rsidR="00E05397" w:rsidRPr="00E70D6C" w:rsidRDefault="006202B2" w:rsidP="00E70D6C">
            <w:pPr>
              <w:pStyle w:val="Titre2"/>
              <w:rPr>
                <w:b/>
                <w:bCs/>
                <w:i/>
              </w:rPr>
            </w:pPr>
            <w:r>
              <w:rPr>
                <w:b/>
                <w:bCs/>
                <w:i/>
                <w:spacing w:val="-2"/>
              </w:rPr>
              <w:t xml:space="preserve"> À cocher.</w:t>
            </w:r>
          </w:p>
        </w:tc>
        <w:tc>
          <w:tcPr>
            <w:tcW w:w="5799" w:type="dxa"/>
          </w:tcPr>
          <w:p w14:paraId="639FABA0" w14:textId="1E759809" w:rsidR="00FE1C49" w:rsidRDefault="006202B2" w:rsidP="00FE1C49">
            <w:pPr>
              <w:pStyle w:val="TableParagraph"/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6"/>
                <w:szCs w:val="26"/>
              </w:rPr>
            </w:pPr>
            <w:r>
              <w:rPr>
                <w:rFonts w:ascii="Times New Roman"/>
              </w:rPr>
              <w:t xml:space="preserve"> </w:t>
            </w:r>
            <w:r w:rsidRPr="00FE1C49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6"/>
                <w:szCs w:val="26"/>
              </w:rPr>
              <w:t>Liste de choix</w:t>
            </w:r>
            <w:r w:rsidR="00FE1C49" w:rsidRPr="00FE1C49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6"/>
                <w:szCs w:val="26"/>
              </w:rPr>
              <w:t> :</w:t>
            </w:r>
          </w:p>
          <w:p w14:paraId="61533DB5" w14:textId="77777777" w:rsidR="00930A40" w:rsidRPr="00E973DE" w:rsidRDefault="00930A40" w:rsidP="00FE1C49">
            <w:pPr>
              <w:pStyle w:val="TableParagraph"/>
              <w:rPr>
                <w:rFonts w:ascii="Times New Roman"/>
              </w:rPr>
            </w:pPr>
          </w:p>
          <w:p w14:paraId="56FBBCD0" w14:textId="36B9F2B2" w:rsidR="006202B2" w:rsidRPr="006202B2" w:rsidRDefault="0021144E" w:rsidP="00FE1C49">
            <w:pPr>
              <w:pStyle w:val="TableParagrap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val="fr-CA"/>
                </w:rPr>
                <w:id w:val="-637802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4B5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6C0C78">
              <w:rPr>
                <w:rFonts w:ascii="Arial" w:hAnsi="Arial" w:cs="Arial"/>
                <w:lang w:val="fr-CA"/>
              </w:rPr>
              <w:t xml:space="preserve"> </w:t>
            </w:r>
            <w:r w:rsidR="006202B2" w:rsidRPr="006202B2">
              <w:rPr>
                <w:rFonts w:ascii="Arial" w:hAnsi="Arial" w:cs="Arial"/>
                <w:lang w:val="fr-CA"/>
              </w:rPr>
              <w:t>FAS19</w:t>
            </w:r>
            <w:r w:rsidR="00066E0D">
              <w:rPr>
                <w:rFonts w:ascii="Arial" w:hAnsi="Arial" w:cs="Arial"/>
                <w:lang w:val="fr-CA"/>
              </w:rPr>
              <w:t>03</w:t>
            </w:r>
            <w:r w:rsidR="003A0339">
              <w:rPr>
                <w:rFonts w:ascii="Arial" w:hAnsi="Arial" w:cs="Arial"/>
                <w:lang w:val="fr-CA"/>
              </w:rPr>
              <w:t>-</w:t>
            </w:r>
            <w:r w:rsidR="006202B2" w:rsidRPr="006202B2">
              <w:rPr>
                <w:rFonts w:ascii="Arial" w:hAnsi="Arial" w:cs="Arial"/>
                <w:lang w:val="fr-CA"/>
              </w:rPr>
              <w:t>A</w:t>
            </w:r>
            <w:r w:rsidR="00FE1C49" w:rsidRPr="00FE1C49">
              <w:rPr>
                <w:rFonts w:ascii="Arial" w:hAnsi="Arial" w:cs="Arial"/>
                <w:lang w:val="fr-CA"/>
              </w:rPr>
              <w:t xml:space="preserve">, </w:t>
            </w:r>
            <w:r w:rsidR="006202B2" w:rsidRPr="006202B2">
              <w:rPr>
                <w:rFonts w:ascii="Arial" w:hAnsi="Arial" w:cs="Arial"/>
                <w:lang w:val="fr-CA"/>
              </w:rPr>
              <w:t>1</w:t>
            </w:r>
            <w:r w:rsidR="00066E0D">
              <w:rPr>
                <w:rFonts w:ascii="Arial" w:hAnsi="Arial" w:cs="Arial"/>
                <w:lang w:val="fr-CA"/>
              </w:rPr>
              <w:t>20</w:t>
            </w:r>
            <w:r w:rsidR="006202B2" w:rsidRPr="006202B2">
              <w:rPr>
                <w:rFonts w:ascii="Arial" w:hAnsi="Arial" w:cs="Arial"/>
                <w:lang w:val="fr-CA"/>
              </w:rPr>
              <w:t xml:space="preserve"> heures</w:t>
            </w:r>
          </w:p>
          <w:p w14:paraId="12875826" w14:textId="77EF22DC" w:rsidR="006202B2" w:rsidRPr="006202B2" w:rsidRDefault="0021144E" w:rsidP="00FE1C49">
            <w:pPr>
              <w:pStyle w:val="TableParagraph"/>
              <w:rPr>
                <w:rFonts w:ascii="Arial" w:hAnsi="Arial" w:cs="Arial"/>
                <w:lang w:val="fr-CA"/>
              </w:rPr>
            </w:pPr>
            <w:sdt>
              <w:sdtPr>
                <w:rPr>
                  <w:rFonts w:ascii="Arial" w:hAnsi="Arial" w:cs="Arial"/>
                  <w:lang w:val="fr-CA"/>
                </w:rPr>
                <w:id w:val="-1923634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C49" w:rsidRPr="00FE1C49">
                  <w:rPr>
                    <w:rFonts w:ascii="Segoe UI Symbol" w:eastAsia="MS Gothic" w:hAnsi="Segoe UI Symbol" w:cs="Segoe UI Symbol"/>
                    <w:lang w:val="fr-CA"/>
                  </w:rPr>
                  <w:t>☐</w:t>
                </w:r>
              </w:sdtContent>
            </w:sdt>
            <w:r w:rsidR="006C0C78">
              <w:rPr>
                <w:rFonts w:ascii="Arial" w:hAnsi="Arial" w:cs="Arial"/>
                <w:lang w:val="fr-CA"/>
              </w:rPr>
              <w:t xml:space="preserve"> </w:t>
            </w:r>
            <w:r w:rsidR="006202B2" w:rsidRPr="006202B2">
              <w:rPr>
                <w:rFonts w:ascii="Arial" w:hAnsi="Arial" w:cs="Arial"/>
                <w:lang w:val="fr-CA"/>
              </w:rPr>
              <w:t>FAS19</w:t>
            </w:r>
            <w:r w:rsidR="00066E0D">
              <w:rPr>
                <w:rFonts w:ascii="Arial" w:hAnsi="Arial" w:cs="Arial"/>
                <w:lang w:val="fr-CA"/>
              </w:rPr>
              <w:t>03</w:t>
            </w:r>
            <w:r w:rsidR="003A0339">
              <w:rPr>
                <w:rFonts w:ascii="Arial" w:hAnsi="Arial" w:cs="Arial"/>
                <w:lang w:val="fr-CA"/>
              </w:rPr>
              <w:t>-</w:t>
            </w:r>
            <w:r w:rsidR="006202B2" w:rsidRPr="006202B2">
              <w:rPr>
                <w:rFonts w:ascii="Arial" w:hAnsi="Arial" w:cs="Arial"/>
                <w:lang w:val="fr-CA"/>
              </w:rPr>
              <w:t>B</w:t>
            </w:r>
            <w:r w:rsidR="00FE1C49" w:rsidRPr="00FE1C49">
              <w:rPr>
                <w:rFonts w:ascii="Arial" w:hAnsi="Arial" w:cs="Arial"/>
                <w:lang w:val="fr-CA"/>
              </w:rPr>
              <w:t xml:space="preserve">, </w:t>
            </w:r>
            <w:r w:rsidR="00066E0D">
              <w:rPr>
                <w:rFonts w:ascii="Arial" w:hAnsi="Arial" w:cs="Arial"/>
                <w:lang w:val="fr-CA"/>
              </w:rPr>
              <w:t>90</w:t>
            </w:r>
            <w:r w:rsidR="006202B2" w:rsidRPr="006202B2">
              <w:rPr>
                <w:rFonts w:ascii="Arial" w:hAnsi="Arial" w:cs="Arial"/>
                <w:lang w:val="fr-CA"/>
              </w:rPr>
              <w:t xml:space="preserve"> heures</w:t>
            </w:r>
          </w:p>
          <w:p w14:paraId="0600AC94" w14:textId="3789F83C" w:rsidR="00E973DE" w:rsidRDefault="0021144E">
            <w:pPr>
              <w:pStyle w:val="TableParagraph"/>
              <w:rPr>
                <w:rFonts w:ascii="Arial" w:hAnsi="Arial" w:cs="Arial"/>
                <w:lang w:val="fr-CA"/>
              </w:rPr>
            </w:pPr>
            <w:sdt>
              <w:sdtPr>
                <w:rPr>
                  <w:rFonts w:ascii="Arial" w:hAnsi="Arial" w:cs="Arial"/>
                  <w:lang w:val="fr-CA"/>
                </w:rPr>
                <w:id w:val="820783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C49" w:rsidRPr="00FE1C49">
                  <w:rPr>
                    <w:rFonts w:ascii="Segoe UI Symbol" w:eastAsia="MS Gothic" w:hAnsi="Segoe UI Symbol" w:cs="Segoe UI Symbol"/>
                    <w:lang w:val="fr-CA"/>
                  </w:rPr>
                  <w:t>☐</w:t>
                </w:r>
              </w:sdtContent>
            </w:sdt>
            <w:r w:rsidR="006C0C78">
              <w:rPr>
                <w:rFonts w:ascii="Arial" w:hAnsi="Arial" w:cs="Arial"/>
                <w:lang w:val="fr-CA"/>
              </w:rPr>
              <w:t xml:space="preserve"> </w:t>
            </w:r>
            <w:r w:rsidR="006202B2" w:rsidRPr="006202B2">
              <w:rPr>
                <w:rFonts w:ascii="Arial" w:hAnsi="Arial" w:cs="Arial"/>
                <w:lang w:val="fr-CA"/>
              </w:rPr>
              <w:t>FAS19</w:t>
            </w:r>
            <w:r w:rsidR="00066E0D">
              <w:rPr>
                <w:rFonts w:ascii="Arial" w:hAnsi="Arial" w:cs="Arial"/>
                <w:lang w:val="fr-CA"/>
              </w:rPr>
              <w:t>03</w:t>
            </w:r>
            <w:r w:rsidR="003A0339">
              <w:rPr>
                <w:rFonts w:ascii="Arial" w:hAnsi="Arial" w:cs="Arial"/>
                <w:lang w:val="fr-CA"/>
              </w:rPr>
              <w:t>-</w:t>
            </w:r>
            <w:r w:rsidR="006202B2" w:rsidRPr="006202B2">
              <w:rPr>
                <w:rFonts w:ascii="Arial" w:hAnsi="Arial" w:cs="Arial"/>
                <w:lang w:val="fr-CA"/>
              </w:rPr>
              <w:t>C</w:t>
            </w:r>
            <w:r w:rsidR="00FE1C49" w:rsidRPr="00FE1C49">
              <w:rPr>
                <w:rFonts w:ascii="Arial" w:hAnsi="Arial" w:cs="Arial"/>
                <w:lang w:val="fr-CA"/>
              </w:rPr>
              <w:t xml:space="preserve">, </w:t>
            </w:r>
            <w:r w:rsidR="00066E0D">
              <w:rPr>
                <w:rFonts w:ascii="Arial" w:hAnsi="Arial" w:cs="Arial"/>
                <w:lang w:val="fr-CA"/>
              </w:rPr>
              <w:t>50</w:t>
            </w:r>
            <w:r w:rsidR="006202B2" w:rsidRPr="006202B2">
              <w:rPr>
                <w:rFonts w:ascii="Arial" w:hAnsi="Arial" w:cs="Arial"/>
                <w:lang w:val="fr-CA"/>
              </w:rPr>
              <w:t xml:space="preserve"> heures</w:t>
            </w:r>
          </w:p>
          <w:p w14:paraId="2E4D7EB1" w14:textId="77777777" w:rsidR="00930A40" w:rsidRDefault="00930A40">
            <w:pPr>
              <w:pStyle w:val="TableParagraph"/>
              <w:rPr>
                <w:rFonts w:ascii="Arial" w:hAnsi="Arial" w:cs="Arial"/>
                <w:lang w:val="fr-CA"/>
              </w:rPr>
            </w:pPr>
          </w:p>
          <w:p w14:paraId="460A56AB" w14:textId="20A4BFC5" w:rsidR="00E973DE" w:rsidRPr="00806318" w:rsidRDefault="00E973DE">
            <w:pPr>
              <w:pStyle w:val="TableParagraph"/>
              <w:rPr>
                <w:rFonts w:ascii="Arial" w:hAnsi="Arial" w:cs="Arial"/>
                <w:lang w:val="fr-CA"/>
              </w:rPr>
            </w:pPr>
            <w:r w:rsidRPr="00E973DE">
              <w:rPr>
                <w:rFonts w:ascii="Arial" w:hAnsi="Arial" w:cs="Arial"/>
                <w:sz w:val="20"/>
                <w:szCs w:val="20"/>
                <w:lang w:val="fr-CA"/>
              </w:rPr>
              <w:t xml:space="preserve">*Il est possible que le nombre d’heures au contrat soit rehaussé en fonction des besoins. </w:t>
            </w:r>
          </w:p>
        </w:tc>
      </w:tr>
      <w:tr w:rsidR="00806318" w14:paraId="46795A47" w14:textId="77777777" w:rsidTr="00E70D6C">
        <w:trPr>
          <w:trHeight w:val="727"/>
        </w:trPr>
        <w:tc>
          <w:tcPr>
            <w:tcW w:w="3131" w:type="dxa"/>
          </w:tcPr>
          <w:p w14:paraId="556F034A" w14:textId="5257FC1C" w:rsidR="00806318" w:rsidRDefault="00806318" w:rsidP="00E70D6C">
            <w:pPr>
              <w:pStyle w:val="Titre2"/>
              <w:rPr>
                <w:b/>
                <w:bCs/>
              </w:rPr>
            </w:pPr>
            <w:r>
              <w:rPr>
                <w:b/>
                <w:bCs/>
              </w:rPr>
              <w:t xml:space="preserve"> Commentaires</w:t>
            </w:r>
          </w:p>
        </w:tc>
        <w:tc>
          <w:tcPr>
            <w:tcW w:w="5799" w:type="dxa"/>
          </w:tcPr>
          <w:p w14:paraId="1EDE052D" w14:textId="77777777" w:rsidR="00806318" w:rsidRDefault="00806318" w:rsidP="00FE1C49">
            <w:pPr>
              <w:pStyle w:val="TableParagraph"/>
              <w:rPr>
                <w:rFonts w:ascii="Times New Roman"/>
              </w:rPr>
            </w:pPr>
          </w:p>
        </w:tc>
      </w:tr>
    </w:tbl>
    <w:p w14:paraId="7F7ED365" w14:textId="77777777" w:rsidR="00E70D6C" w:rsidRDefault="00E70D6C" w:rsidP="00E70D6C">
      <w:pPr>
        <w:ind w:right="350"/>
        <w:rPr>
          <w:color w:val="1F477B"/>
        </w:rPr>
      </w:pPr>
    </w:p>
    <w:p w14:paraId="38C22BFB" w14:textId="77777777" w:rsidR="00066E0D" w:rsidRPr="00066E0D" w:rsidRDefault="00066E0D" w:rsidP="00066E0D">
      <w:pPr>
        <w:ind w:right="350"/>
        <w:rPr>
          <w:b/>
          <w:bCs/>
          <w:color w:val="1F477B"/>
          <w:sz w:val="20"/>
          <w:szCs w:val="20"/>
        </w:rPr>
      </w:pPr>
      <w:r w:rsidRPr="00066E0D">
        <w:rPr>
          <w:b/>
          <w:bCs/>
          <w:color w:val="1F477B"/>
          <w:sz w:val="20"/>
          <w:szCs w:val="20"/>
        </w:rPr>
        <w:t xml:space="preserve">J’atteste que le cumul des heures des contrats d’auxiliariat au trimestre, s’ils sont octroyés, respectera le maximum autorisé de 255 heures, conformément à la </w:t>
      </w:r>
      <w:hyperlink r:id="rId9" w:history="1">
        <w:r w:rsidRPr="00066E0D">
          <w:rPr>
            <w:rStyle w:val="Lienhypertexte"/>
            <w:b/>
            <w:bCs/>
            <w:sz w:val="20"/>
            <w:szCs w:val="20"/>
          </w:rPr>
          <w:t>convention collective du Syndicat des étudiant(e)s salarié(e)s de l’UdeM (SÉSUM)</w:t>
        </w:r>
      </w:hyperlink>
      <w:r w:rsidRPr="00066E0D">
        <w:rPr>
          <w:b/>
          <w:bCs/>
          <w:color w:val="1F477B"/>
          <w:sz w:val="20"/>
          <w:szCs w:val="20"/>
        </w:rPr>
        <w:t xml:space="preserve"> :</w:t>
      </w:r>
    </w:p>
    <w:p w14:paraId="0C1E1A99" w14:textId="77777777" w:rsidR="00066E0D" w:rsidRPr="00066E0D" w:rsidRDefault="00066E0D" w:rsidP="00066E0D">
      <w:pPr>
        <w:ind w:right="350"/>
        <w:rPr>
          <w:color w:val="1F477B"/>
          <w:sz w:val="20"/>
          <w:szCs w:val="20"/>
        </w:rPr>
      </w:pPr>
    </w:p>
    <w:p w14:paraId="79EF0DF6" w14:textId="77777777" w:rsidR="00066E0D" w:rsidRPr="00066E0D" w:rsidRDefault="0021144E" w:rsidP="00066E0D">
      <w:pPr>
        <w:ind w:right="350"/>
        <w:rPr>
          <w:b/>
          <w:bCs/>
          <w:color w:val="1F477B"/>
          <w:sz w:val="20"/>
          <w:szCs w:val="20"/>
          <w:lang w:val="fr-CA"/>
        </w:rPr>
      </w:pPr>
      <w:sdt>
        <w:sdtPr>
          <w:rPr>
            <w:b/>
            <w:bCs/>
            <w:color w:val="1F477B"/>
            <w:sz w:val="20"/>
            <w:szCs w:val="20"/>
            <w:lang w:val="fr-CA"/>
          </w:rPr>
          <w:id w:val="-320044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E0D" w:rsidRPr="00066E0D">
            <w:rPr>
              <w:rFonts w:ascii="Segoe UI Symbol" w:hAnsi="Segoe UI Symbol" w:cs="Segoe UI Symbol"/>
              <w:b/>
              <w:bCs/>
              <w:color w:val="1F477B"/>
              <w:sz w:val="20"/>
              <w:szCs w:val="20"/>
              <w:lang w:val="fr-CA"/>
            </w:rPr>
            <w:t>☐</w:t>
          </w:r>
        </w:sdtContent>
      </w:sdt>
      <w:r w:rsidR="00066E0D" w:rsidRPr="00066E0D">
        <w:rPr>
          <w:color w:val="1F477B"/>
          <w:sz w:val="20"/>
          <w:szCs w:val="20"/>
          <w:lang w:val="fr-CA"/>
        </w:rPr>
        <w:t xml:space="preserve"> </w:t>
      </w:r>
      <w:r w:rsidR="00066E0D" w:rsidRPr="00066E0D">
        <w:rPr>
          <w:b/>
          <w:bCs/>
          <w:color w:val="1F477B"/>
          <w:sz w:val="20"/>
          <w:szCs w:val="20"/>
          <w:lang w:val="fr-CA"/>
        </w:rPr>
        <w:t>Oui</w:t>
      </w:r>
    </w:p>
    <w:p w14:paraId="4BA89E1C" w14:textId="4BDA6338" w:rsidR="00E70D6C" w:rsidRPr="00066E0D" w:rsidRDefault="0021144E" w:rsidP="00E70D6C">
      <w:pPr>
        <w:ind w:right="350"/>
        <w:rPr>
          <w:b/>
          <w:bCs/>
          <w:color w:val="1F477B"/>
          <w:sz w:val="20"/>
          <w:szCs w:val="20"/>
        </w:rPr>
      </w:pPr>
      <w:sdt>
        <w:sdtPr>
          <w:rPr>
            <w:b/>
            <w:bCs/>
            <w:color w:val="1F477B"/>
            <w:sz w:val="20"/>
            <w:szCs w:val="20"/>
            <w:lang w:val="fr-CA"/>
          </w:rPr>
          <w:id w:val="1697197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E0D" w:rsidRPr="00066E0D">
            <w:rPr>
              <w:rFonts w:ascii="Segoe UI Symbol" w:hAnsi="Segoe UI Symbol" w:cs="Segoe UI Symbol"/>
              <w:b/>
              <w:bCs/>
              <w:color w:val="1F477B"/>
              <w:sz w:val="20"/>
              <w:szCs w:val="20"/>
              <w:lang w:val="fr-CA"/>
            </w:rPr>
            <w:t>☐</w:t>
          </w:r>
        </w:sdtContent>
      </w:sdt>
      <w:r w:rsidR="00066E0D" w:rsidRPr="00066E0D">
        <w:rPr>
          <w:b/>
          <w:bCs/>
          <w:color w:val="1F477B"/>
          <w:sz w:val="20"/>
          <w:szCs w:val="20"/>
          <w:lang w:val="fr-CA"/>
        </w:rPr>
        <w:t xml:space="preserve"> Non</w:t>
      </w:r>
    </w:p>
    <w:p w14:paraId="7444FB9D" w14:textId="77777777" w:rsidR="00E70D6C" w:rsidRDefault="00E70D6C" w:rsidP="00E70D6C">
      <w:pPr>
        <w:ind w:right="350"/>
        <w:rPr>
          <w:color w:val="1F477B"/>
        </w:rPr>
      </w:pPr>
    </w:p>
    <w:p w14:paraId="6884963D" w14:textId="3F80CF97" w:rsidR="00E05397" w:rsidRDefault="00E70D6C" w:rsidP="00E70D6C">
      <w:pPr>
        <w:ind w:right="350"/>
      </w:pPr>
      <w:r>
        <w:rPr>
          <w:color w:val="1F477B"/>
        </w:rPr>
        <w:t xml:space="preserve">Veuillez déposer votre candidature </w:t>
      </w:r>
      <w:r>
        <w:rPr>
          <w:b/>
          <w:color w:val="1F477B"/>
        </w:rPr>
        <w:t>avant la date limite</w:t>
      </w:r>
      <w:r>
        <w:rPr>
          <w:color w:val="1F477B"/>
        </w:rPr>
        <w:t>, accompagnée de votre</w:t>
      </w:r>
      <w:r>
        <w:rPr>
          <w:color w:val="1F477B"/>
          <w:spacing w:val="-11"/>
        </w:rPr>
        <w:t xml:space="preserve"> </w:t>
      </w:r>
      <w:r>
        <w:rPr>
          <w:b/>
          <w:color w:val="1F477B"/>
        </w:rPr>
        <w:t>curriculum</w:t>
      </w:r>
      <w:r>
        <w:rPr>
          <w:b/>
          <w:color w:val="1F477B"/>
          <w:spacing w:val="-16"/>
        </w:rPr>
        <w:t xml:space="preserve"> </w:t>
      </w:r>
      <w:r>
        <w:rPr>
          <w:b/>
          <w:color w:val="1F477B"/>
        </w:rPr>
        <w:t>vitae</w:t>
      </w:r>
      <w:r>
        <w:rPr>
          <w:b/>
          <w:color w:val="1F477B"/>
          <w:spacing w:val="-7"/>
        </w:rPr>
        <w:t xml:space="preserve"> </w:t>
      </w:r>
      <w:r>
        <w:rPr>
          <w:color w:val="1F477B"/>
        </w:rPr>
        <w:t>et</w:t>
      </w:r>
      <w:r>
        <w:rPr>
          <w:color w:val="1F477B"/>
          <w:spacing w:val="-10"/>
        </w:rPr>
        <w:t xml:space="preserve"> </w:t>
      </w:r>
      <w:r>
        <w:rPr>
          <w:color w:val="1F477B"/>
        </w:rPr>
        <w:t>une</w:t>
      </w:r>
      <w:r>
        <w:rPr>
          <w:color w:val="1F477B"/>
          <w:spacing w:val="-9"/>
        </w:rPr>
        <w:t xml:space="preserve"> </w:t>
      </w:r>
      <w:r>
        <w:rPr>
          <w:b/>
          <w:color w:val="1F477B"/>
        </w:rPr>
        <w:t>copie</w:t>
      </w:r>
      <w:r>
        <w:rPr>
          <w:b/>
          <w:color w:val="1F477B"/>
          <w:spacing w:val="-10"/>
        </w:rPr>
        <w:t xml:space="preserve"> </w:t>
      </w:r>
      <w:r>
        <w:rPr>
          <w:b/>
          <w:color w:val="1F477B"/>
        </w:rPr>
        <w:t>de</w:t>
      </w:r>
      <w:r>
        <w:rPr>
          <w:b/>
          <w:color w:val="1F477B"/>
          <w:spacing w:val="-11"/>
        </w:rPr>
        <w:t xml:space="preserve"> </w:t>
      </w:r>
      <w:r>
        <w:rPr>
          <w:b/>
          <w:color w:val="1F477B"/>
        </w:rPr>
        <w:t>l’affichage</w:t>
      </w:r>
      <w:r>
        <w:rPr>
          <w:b/>
          <w:color w:val="1F477B"/>
          <w:spacing w:val="-6"/>
        </w:rPr>
        <w:t xml:space="preserve"> </w:t>
      </w:r>
      <w:r>
        <w:rPr>
          <w:color w:val="1F477B"/>
        </w:rPr>
        <w:t>à</w:t>
      </w:r>
      <w:r>
        <w:rPr>
          <w:color w:val="1F477B"/>
          <w:spacing w:val="-12"/>
        </w:rPr>
        <w:t xml:space="preserve"> </w:t>
      </w:r>
      <w:r>
        <w:rPr>
          <w:color w:val="1F477B"/>
        </w:rPr>
        <w:t>la</w:t>
      </w:r>
      <w:r>
        <w:rPr>
          <w:color w:val="1F477B"/>
          <w:spacing w:val="-10"/>
        </w:rPr>
        <w:t xml:space="preserve"> </w:t>
      </w:r>
      <w:r>
        <w:rPr>
          <w:color w:val="1F477B"/>
        </w:rPr>
        <w:t>personne</w:t>
      </w:r>
      <w:r>
        <w:rPr>
          <w:color w:val="1F477B"/>
          <w:spacing w:val="-9"/>
        </w:rPr>
        <w:t xml:space="preserve"> </w:t>
      </w:r>
      <w:r>
        <w:rPr>
          <w:color w:val="1F477B"/>
        </w:rPr>
        <w:t>indiquée au bas de celui-ci.</w:t>
      </w:r>
    </w:p>
    <w:sectPr w:rsidR="00E05397" w:rsidSect="00E70D6C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1DCB9" w14:textId="77777777" w:rsidR="0021144E" w:rsidRDefault="0021144E" w:rsidP="00E70D6C">
      <w:r>
        <w:separator/>
      </w:r>
    </w:p>
  </w:endnote>
  <w:endnote w:type="continuationSeparator" w:id="0">
    <w:p w14:paraId="4076C626" w14:textId="77777777" w:rsidR="0021144E" w:rsidRDefault="0021144E" w:rsidP="00E70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66BF9" w14:textId="77777777" w:rsidR="0021144E" w:rsidRDefault="0021144E" w:rsidP="00E70D6C">
      <w:r>
        <w:separator/>
      </w:r>
    </w:p>
  </w:footnote>
  <w:footnote w:type="continuationSeparator" w:id="0">
    <w:p w14:paraId="65EBD899" w14:textId="77777777" w:rsidR="0021144E" w:rsidRDefault="0021144E" w:rsidP="00E70D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91707A"/>
    <w:multiLevelType w:val="hybridMultilevel"/>
    <w:tmpl w:val="DD720A5C"/>
    <w:lvl w:ilvl="0" w:tplc="F50C4D5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1C23A6"/>
    <w:multiLevelType w:val="hybridMultilevel"/>
    <w:tmpl w:val="9880CE3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462077">
    <w:abstractNumId w:val="1"/>
  </w:num>
  <w:num w:numId="2" w16cid:durableId="1063021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397"/>
    <w:rsid w:val="00066E0D"/>
    <w:rsid w:val="000774B5"/>
    <w:rsid w:val="00146F48"/>
    <w:rsid w:val="0021144E"/>
    <w:rsid w:val="002159B2"/>
    <w:rsid w:val="003A0339"/>
    <w:rsid w:val="004921F4"/>
    <w:rsid w:val="006202B2"/>
    <w:rsid w:val="006C0C78"/>
    <w:rsid w:val="00806318"/>
    <w:rsid w:val="008902B1"/>
    <w:rsid w:val="00930A40"/>
    <w:rsid w:val="00971CC2"/>
    <w:rsid w:val="00C06977"/>
    <w:rsid w:val="00D744C5"/>
    <w:rsid w:val="00DE1EAF"/>
    <w:rsid w:val="00E05397"/>
    <w:rsid w:val="00E70D6C"/>
    <w:rsid w:val="00E833A3"/>
    <w:rsid w:val="00E973DE"/>
    <w:rsid w:val="00EF2BEB"/>
    <w:rsid w:val="00F76415"/>
    <w:rsid w:val="00FE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C7221"/>
  <w15:docId w15:val="{9AB3BA10-241B-44DF-9D0F-4B5BA191A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E70D6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70D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re1Car">
    <w:name w:val="Titre 1 Car"/>
    <w:basedOn w:val="Policepardfaut"/>
    <w:link w:val="Titre1"/>
    <w:uiPriority w:val="9"/>
    <w:rsid w:val="00E70D6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E70D6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/>
    </w:rPr>
  </w:style>
  <w:style w:type="paragraph" w:styleId="En-tte">
    <w:name w:val="header"/>
    <w:basedOn w:val="Normal"/>
    <w:link w:val="En-tteCar"/>
    <w:uiPriority w:val="99"/>
    <w:unhideWhenUsed/>
    <w:rsid w:val="00E70D6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E70D6C"/>
    <w:rPr>
      <w:rFonts w:ascii="Verdana" w:eastAsia="Verdana" w:hAnsi="Verdana" w:cs="Verdana"/>
      <w:lang w:val="fr-FR"/>
    </w:rPr>
  </w:style>
  <w:style w:type="paragraph" w:styleId="Pieddepage">
    <w:name w:val="footer"/>
    <w:basedOn w:val="Normal"/>
    <w:link w:val="PieddepageCar"/>
    <w:uiPriority w:val="99"/>
    <w:unhideWhenUsed/>
    <w:qFormat/>
    <w:rsid w:val="00E70D6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70D6C"/>
    <w:rPr>
      <w:rFonts w:ascii="Verdana" w:eastAsia="Verdana" w:hAnsi="Verdana" w:cs="Verdana"/>
      <w:lang w:val="fr-FR"/>
    </w:rPr>
  </w:style>
  <w:style w:type="paragraph" w:customStyle="1" w:styleId="Entete-UniteAdmin1">
    <w:name w:val="Entete-UniteAdmin1"/>
    <w:basedOn w:val="Normal"/>
    <w:link w:val="Entete-UniteAdmin1Car"/>
    <w:qFormat/>
    <w:rsid w:val="00E70D6C"/>
    <w:pPr>
      <w:widowControl/>
      <w:autoSpaceDE/>
      <w:autoSpaceDN/>
      <w:spacing w:line="216" w:lineRule="auto"/>
    </w:pPr>
    <w:rPr>
      <w:rFonts w:asciiTheme="minorHAnsi" w:eastAsiaTheme="minorHAnsi" w:hAnsiTheme="minorHAnsi" w:cstheme="minorBidi"/>
      <w:b/>
      <w:sz w:val="17"/>
      <w:szCs w:val="17"/>
      <w:lang w:val="fr-CA"/>
    </w:rPr>
  </w:style>
  <w:style w:type="character" w:customStyle="1" w:styleId="Entete-UniteAdmin1Car">
    <w:name w:val="Entete-UniteAdmin1 Car"/>
    <w:basedOn w:val="Policepardfaut"/>
    <w:link w:val="Entete-UniteAdmin1"/>
    <w:rsid w:val="00E70D6C"/>
    <w:rPr>
      <w:b/>
      <w:sz w:val="17"/>
      <w:szCs w:val="17"/>
      <w:lang w:val="fr-CA"/>
    </w:rPr>
  </w:style>
  <w:style w:type="character" w:styleId="Lienhypertexte">
    <w:name w:val="Hyperlink"/>
    <w:basedOn w:val="Policepardfaut"/>
    <w:uiPriority w:val="99"/>
    <w:unhideWhenUsed/>
    <w:rsid w:val="00066E0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66E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0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C23B4.542F657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h.umontreal.ca/fileadmin/ressourceshumaines/documents/conventions_et_ententes/convention_collective_SESUM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Montreal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desrocp</dc:creator>
  <cp:lastModifiedBy>Véronique Valade</cp:lastModifiedBy>
  <cp:revision>5</cp:revision>
  <dcterms:created xsi:type="dcterms:W3CDTF">2026-08-28T15:33:00Z</dcterms:created>
  <dcterms:modified xsi:type="dcterms:W3CDTF">2026-08-28T18:37:00Z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2025-09-12T00:00:00Z</vt:filetime>
  </property>
  <property fmtid="{D5CDD505-2E9C-101B-9397-08002B2CF9AE}" pid="5" name="Producer">
    <vt:lpwstr>Microsoft® Word 2010</vt:lpwstr>
  </property>
</Properties>
</file>